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0BE" w:rsidRDefault="00DC30BE" w:rsidP="00DC30BE">
      <w:pPr>
        <w:pStyle w:val="xl33"/>
        <w:tabs>
          <w:tab w:val="left" w:pos="360"/>
        </w:tabs>
        <w:spacing w:before="0" w:beforeAutospacing="0" w:after="0" w:afterAutospacing="0"/>
        <w:jc w:val="center"/>
      </w:pPr>
      <w:r>
        <w:t>МУНИЦИПАЛЬНОЕ  ОБРАЗОВАНИЕ</w:t>
      </w:r>
    </w:p>
    <w:p w:rsidR="00DC30BE" w:rsidRDefault="00DC30BE" w:rsidP="00DC30BE">
      <w:pPr>
        <w:pStyle w:val="xl33"/>
        <w:tabs>
          <w:tab w:val="left" w:pos="360"/>
        </w:tabs>
        <w:spacing w:before="0" w:beforeAutospacing="0" w:after="0" w:afterAutospacing="0"/>
        <w:jc w:val="center"/>
      </w:pPr>
      <w:r>
        <w:t>УРТАМСКОЕ  СЕЛЬСКОЕ  ПОСЕЛЕНИЕ</w:t>
      </w:r>
    </w:p>
    <w:p w:rsidR="00DC30BE" w:rsidRDefault="00DC30BE" w:rsidP="00DC30BE">
      <w:pPr>
        <w:pStyle w:val="xl33"/>
        <w:tabs>
          <w:tab w:val="left" w:pos="360"/>
        </w:tabs>
        <w:spacing w:before="0" w:beforeAutospacing="0" w:after="0" w:afterAutospacing="0"/>
        <w:jc w:val="center"/>
      </w:pPr>
      <w:r>
        <w:t>СОВЕТ  УРТАМСКОГО  СЕЛЬСКОГО  ПОСЕЛЕНИЯ</w:t>
      </w:r>
    </w:p>
    <w:p w:rsidR="00DC30BE" w:rsidRDefault="00DC30BE" w:rsidP="00DC30BE">
      <w:pPr>
        <w:pStyle w:val="xl33"/>
        <w:tabs>
          <w:tab w:val="left" w:pos="360"/>
        </w:tabs>
        <w:spacing w:before="0" w:beforeAutospacing="0" w:after="0" w:afterAutospacing="0"/>
        <w:jc w:val="center"/>
      </w:pPr>
      <w:r>
        <w:t>РЕШЕНИЕ  ПРОЕКТ</w:t>
      </w:r>
    </w:p>
    <w:p w:rsidR="00DC30BE" w:rsidRDefault="00DC30BE" w:rsidP="00DC30BE">
      <w:pPr>
        <w:pStyle w:val="xl33"/>
        <w:tabs>
          <w:tab w:val="left" w:pos="360"/>
        </w:tabs>
        <w:spacing w:before="0" w:beforeAutospacing="0" w:after="0" w:afterAutospacing="0"/>
        <w:jc w:val="center"/>
      </w:pPr>
      <w:r>
        <w:t xml:space="preserve">                                               </w:t>
      </w:r>
    </w:p>
    <w:p w:rsidR="00DC30BE" w:rsidRDefault="00DC30BE" w:rsidP="00DC30BE">
      <w:pPr>
        <w:pStyle w:val="xl33"/>
        <w:tabs>
          <w:tab w:val="left" w:pos="360"/>
        </w:tabs>
        <w:spacing w:before="0" w:beforeAutospacing="0" w:after="0" w:afterAutospacing="0"/>
        <w:jc w:val="both"/>
      </w:pPr>
      <w:r>
        <w:t>______.2017</w:t>
      </w:r>
      <w:r>
        <w:tab/>
        <w:t xml:space="preserve">   </w:t>
      </w:r>
      <w:r>
        <w:tab/>
        <w:t xml:space="preserve">                                                                                                         № ___</w:t>
      </w:r>
    </w:p>
    <w:p w:rsidR="00DC30BE" w:rsidRDefault="00DC30BE" w:rsidP="00DC30BE">
      <w:pPr>
        <w:pStyle w:val="xl33"/>
        <w:tabs>
          <w:tab w:val="left" w:pos="360"/>
        </w:tabs>
        <w:spacing w:before="0" w:beforeAutospacing="0" w:after="0" w:afterAutospacing="0"/>
        <w:jc w:val="center"/>
        <w:rPr>
          <w:sz w:val="20"/>
          <w:szCs w:val="20"/>
        </w:rPr>
      </w:pPr>
      <w:r>
        <w:rPr>
          <w:sz w:val="20"/>
          <w:szCs w:val="20"/>
        </w:rPr>
        <w:t>с. Уртам  Кожевниковского района  Томской области</w:t>
      </w:r>
    </w:p>
    <w:p w:rsidR="00DC30BE" w:rsidRDefault="00DC30BE" w:rsidP="00DC30BE">
      <w:pPr>
        <w:pStyle w:val="xl33"/>
        <w:tabs>
          <w:tab w:val="left" w:pos="360"/>
        </w:tabs>
        <w:spacing w:before="0" w:beforeAutospacing="0" w:after="0" w:afterAutospacing="0"/>
        <w:jc w:val="left"/>
        <w:rPr>
          <w:sz w:val="18"/>
          <w:szCs w:val="18"/>
        </w:rPr>
      </w:pPr>
    </w:p>
    <w:p w:rsidR="00DC30BE" w:rsidRDefault="00DC30BE" w:rsidP="00DC30BE">
      <w:pPr>
        <w:pStyle w:val="11"/>
        <w:keepNext/>
        <w:keepLines/>
        <w:shd w:val="clear" w:color="auto" w:fill="auto"/>
        <w:spacing w:after="0" w:line="230" w:lineRule="exact"/>
        <w:ind w:right="300"/>
        <w:rPr>
          <w:rFonts w:ascii="Times New Roman" w:hAnsi="Times New Roman"/>
          <w:sz w:val="24"/>
          <w:szCs w:val="24"/>
        </w:rPr>
      </w:pPr>
      <w:bookmarkStart w:id="0" w:name="bookmark3"/>
      <w:r>
        <w:rPr>
          <w:rFonts w:ascii="Times New Roman" w:hAnsi="Times New Roman"/>
          <w:sz w:val="24"/>
          <w:szCs w:val="24"/>
        </w:rPr>
        <w:t xml:space="preserve"> «О внесении изменений </w:t>
      </w:r>
      <w:r w:rsidR="004F6E75">
        <w:rPr>
          <w:rFonts w:ascii="Times New Roman" w:hAnsi="Times New Roman"/>
          <w:sz w:val="24"/>
          <w:szCs w:val="24"/>
        </w:rPr>
        <w:t xml:space="preserve">и дополнений </w:t>
      </w:r>
      <w:r>
        <w:rPr>
          <w:rFonts w:ascii="Times New Roman" w:hAnsi="Times New Roman"/>
          <w:sz w:val="24"/>
          <w:szCs w:val="24"/>
        </w:rPr>
        <w:t>в Устав муниципального образования</w:t>
      </w:r>
    </w:p>
    <w:p w:rsidR="00DC30BE" w:rsidRDefault="00DC30BE" w:rsidP="00DC30BE">
      <w:pPr>
        <w:pStyle w:val="11"/>
        <w:keepNext/>
        <w:keepLines/>
        <w:shd w:val="clear" w:color="auto" w:fill="auto"/>
        <w:spacing w:after="0" w:line="230" w:lineRule="exact"/>
        <w:ind w:right="300"/>
        <w:rPr>
          <w:rFonts w:ascii="Times New Roman" w:hAnsi="Times New Roman"/>
          <w:sz w:val="24"/>
          <w:szCs w:val="24"/>
        </w:rPr>
      </w:pPr>
      <w:r>
        <w:rPr>
          <w:rFonts w:ascii="Times New Roman" w:hAnsi="Times New Roman"/>
          <w:sz w:val="24"/>
          <w:szCs w:val="24"/>
        </w:rPr>
        <w:t xml:space="preserve"> «Уртамское сельское</w:t>
      </w:r>
      <w:bookmarkStart w:id="1" w:name="bookmark4"/>
      <w:bookmarkEnd w:id="0"/>
      <w:r>
        <w:rPr>
          <w:rFonts w:ascii="Times New Roman" w:hAnsi="Times New Roman"/>
          <w:sz w:val="24"/>
          <w:szCs w:val="24"/>
        </w:rPr>
        <w:t xml:space="preserve"> поселение»</w:t>
      </w:r>
      <w:bookmarkEnd w:id="1"/>
    </w:p>
    <w:p w:rsidR="00DC30BE" w:rsidRDefault="00DC30BE" w:rsidP="00DC30BE">
      <w:pPr>
        <w:pStyle w:val="a3"/>
        <w:shd w:val="clear" w:color="auto" w:fill="auto"/>
        <w:spacing w:line="240" w:lineRule="auto"/>
        <w:ind w:right="40" w:firstLine="256"/>
        <w:jc w:val="both"/>
        <w:rPr>
          <w:rFonts w:ascii="Times New Roman" w:hAnsi="Times New Roman"/>
          <w:sz w:val="24"/>
          <w:szCs w:val="24"/>
        </w:rPr>
      </w:pPr>
      <w:r>
        <w:rPr>
          <w:rFonts w:ascii="Times New Roman" w:hAnsi="Times New Roman"/>
          <w:sz w:val="24"/>
          <w:szCs w:val="24"/>
        </w:rPr>
        <w:t>В соответствии с Федеральным законом от 6 октября 2003 года № 131-ФЗ «Об общих принципах организации местного самоуправления в Российской Федерации» и статьей 43 Устава муниципального образования «Уртамское сельское поселение»,</w:t>
      </w:r>
    </w:p>
    <w:p w:rsidR="00DC30BE" w:rsidRDefault="00DC30BE" w:rsidP="00DC30BE">
      <w:pPr>
        <w:widowControl w:val="0"/>
        <w:autoSpaceDE w:val="0"/>
        <w:autoSpaceDN w:val="0"/>
        <w:adjustRightInd w:val="0"/>
        <w:spacing w:after="0" w:line="240" w:lineRule="auto"/>
        <w:ind w:left="-284" w:right="-143" w:firstLine="540"/>
        <w:jc w:val="center"/>
        <w:rPr>
          <w:rFonts w:ascii="Times New Roman" w:hAnsi="Times New Roman"/>
          <w:b/>
          <w:sz w:val="24"/>
          <w:szCs w:val="24"/>
        </w:rPr>
      </w:pPr>
      <w:r>
        <w:rPr>
          <w:rFonts w:ascii="Times New Roman" w:hAnsi="Times New Roman"/>
          <w:b/>
          <w:sz w:val="24"/>
          <w:szCs w:val="24"/>
        </w:rPr>
        <w:t>СОВЕТ УРТАМСКОГО  СЕЛЬСКОГО ПОСЕЛЕНИЯ РЕШИЛ:</w:t>
      </w:r>
    </w:p>
    <w:p w:rsidR="00DC30BE" w:rsidRDefault="00DC30BE" w:rsidP="00DC30BE">
      <w:pPr>
        <w:widowControl w:val="0"/>
        <w:autoSpaceDE w:val="0"/>
        <w:autoSpaceDN w:val="0"/>
        <w:adjustRightInd w:val="0"/>
        <w:spacing w:after="0" w:line="240" w:lineRule="auto"/>
        <w:ind w:right="-143" w:firstLine="540"/>
        <w:jc w:val="both"/>
        <w:rPr>
          <w:rFonts w:ascii="Times New Roman" w:hAnsi="Times New Roman"/>
          <w:sz w:val="24"/>
          <w:szCs w:val="24"/>
        </w:rPr>
      </w:pPr>
      <w:r>
        <w:rPr>
          <w:rFonts w:ascii="Times New Roman" w:hAnsi="Times New Roman"/>
          <w:sz w:val="24"/>
          <w:szCs w:val="24"/>
        </w:rPr>
        <w:t>1. Внести в Устав муниципального образования «Уртамское сельское поселение», принятый решением Совета Уртамского сельского поселения от 6 мая 2015 года № 32, следующие изменения:</w:t>
      </w:r>
    </w:p>
    <w:p w:rsidR="00DC30BE" w:rsidRDefault="00DC30BE" w:rsidP="00DC30BE">
      <w:pPr>
        <w:widowControl w:val="0"/>
        <w:autoSpaceDE w:val="0"/>
        <w:autoSpaceDN w:val="0"/>
        <w:adjustRightInd w:val="0"/>
        <w:spacing w:after="0" w:line="240" w:lineRule="auto"/>
        <w:ind w:right="-143" w:firstLine="540"/>
        <w:jc w:val="both"/>
        <w:rPr>
          <w:rFonts w:ascii="Times New Roman" w:hAnsi="Times New Roman"/>
          <w:sz w:val="24"/>
          <w:szCs w:val="24"/>
        </w:rPr>
      </w:pPr>
      <w:r>
        <w:rPr>
          <w:rFonts w:ascii="Times New Roman" w:hAnsi="Times New Roman"/>
          <w:sz w:val="24"/>
          <w:szCs w:val="24"/>
        </w:rPr>
        <w:t>1) часть 3 статьи 3 изложить в следующей редакции:</w:t>
      </w:r>
    </w:p>
    <w:p w:rsidR="00DC30BE" w:rsidRDefault="00DC30BE" w:rsidP="00DC30BE">
      <w:pPr>
        <w:widowControl w:val="0"/>
        <w:autoSpaceDE w:val="0"/>
        <w:autoSpaceDN w:val="0"/>
        <w:adjustRightInd w:val="0"/>
        <w:spacing w:after="0" w:line="240" w:lineRule="auto"/>
        <w:ind w:right="-143" w:firstLine="540"/>
        <w:jc w:val="both"/>
        <w:rPr>
          <w:rFonts w:ascii="Times New Roman" w:hAnsi="Times New Roman"/>
          <w:sz w:val="24"/>
          <w:szCs w:val="24"/>
        </w:rPr>
      </w:pPr>
      <w:r>
        <w:rPr>
          <w:rFonts w:ascii="Times New Roman" w:hAnsi="Times New Roman"/>
          <w:sz w:val="24"/>
          <w:szCs w:val="24"/>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roofErr w:type="gramStart"/>
      <w:r>
        <w:rPr>
          <w:rFonts w:ascii="Times New Roman" w:hAnsi="Times New Roman"/>
          <w:sz w:val="24"/>
          <w:szCs w:val="24"/>
        </w:rPr>
        <w:t>.»;</w:t>
      </w:r>
      <w:proofErr w:type="gramEnd"/>
    </w:p>
    <w:p w:rsidR="00DC30BE" w:rsidRDefault="00DC30BE" w:rsidP="00DC30BE">
      <w:pPr>
        <w:widowControl w:val="0"/>
        <w:autoSpaceDE w:val="0"/>
        <w:autoSpaceDN w:val="0"/>
        <w:adjustRightInd w:val="0"/>
        <w:spacing w:after="0" w:line="240" w:lineRule="auto"/>
        <w:ind w:right="-143" w:firstLine="540"/>
        <w:jc w:val="both"/>
        <w:rPr>
          <w:rFonts w:ascii="Times New Roman" w:hAnsi="Times New Roman"/>
          <w:sz w:val="24"/>
          <w:szCs w:val="24"/>
        </w:rPr>
      </w:pPr>
      <w:r>
        <w:rPr>
          <w:rFonts w:ascii="Times New Roman" w:hAnsi="Times New Roman"/>
          <w:sz w:val="24"/>
          <w:szCs w:val="24"/>
        </w:rPr>
        <w:t>2)  часть 1 статьи 5 дополнить пунктом 15 следующего содержания:</w:t>
      </w:r>
    </w:p>
    <w:p w:rsidR="00DC30BE" w:rsidRDefault="00DC30BE" w:rsidP="00DC30BE">
      <w:pPr>
        <w:widowControl w:val="0"/>
        <w:autoSpaceDE w:val="0"/>
        <w:autoSpaceDN w:val="0"/>
        <w:adjustRightInd w:val="0"/>
        <w:spacing w:after="0" w:line="240" w:lineRule="auto"/>
        <w:ind w:right="-143" w:firstLine="540"/>
        <w:jc w:val="both"/>
        <w:rPr>
          <w:rFonts w:ascii="Times New Roman" w:hAnsi="Times New Roman"/>
          <w:sz w:val="24"/>
          <w:szCs w:val="24"/>
        </w:rPr>
      </w:pPr>
      <w:r>
        <w:rPr>
          <w:rFonts w:ascii="Times New Roman" w:hAnsi="Times New Roman"/>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Pr>
          <w:rFonts w:ascii="Times New Roman" w:hAnsi="Times New Roman"/>
          <w:sz w:val="24"/>
          <w:szCs w:val="24"/>
        </w:rPr>
        <w:t>.»;</w:t>
      </w:r>
      <w:proofErr w:type="gramEnd"/>
    </w:p>
    <w:p w:rsidR="00DC30BE" w:rsidRDefault="00DC30BE" w:rsidP="00DC30BE">
      <w:pPr>
        <w:widowControl w:val="0"/>
        <w:autoSpaceDE w:val="0"/>
        <w:autoSpaceDN w:val="0"/>
        <w:adjustRightInd w:val="0"/>
        <w:spacing w:after="0" w:line="240" w:lineRule="auto"/>
        <w:ind w:right="-143" w:firstLine="540"/>
        <w:jc w:val="both"/>
        <w:rPr>
          <w:rFonts w:ascii="Times New Roman" w:hAnsi="Times New Roman"/>
          <w:sz w:val="24"/>
          <w:szCs w:val="24"/>
        </w:rPr>
      </w:pPr>
      <w:r>
        <w:rPr>
          <w:rFonts w:ascii="Times New Roman" w:hAnsi="Times New Roman"/>
          <w:sz w:val="24"/>
          <w:szCs w:val="24"/>
        </w:rPr>
        <w:t>3) часть 1 статьи 25 изложить в следующей редакции:</w:t>
      </w:r>
    </w:p>
    <w:p w:rsidR="00DC30BE" w:rsidRDefault="00DC30BE" w:rsidP="00DC30BE">
      <w:pPr>
        <w:tabs>
          <w:tab w:val="left" w:pos="720"/>
        </w:tabs>
        <w:spacing w:after="0" w:line="240" w:lineRule="auto"/>
        <w:ind w:firstLine="709"/>
        <w:jc w:val="both"/>
        <w:rPr>
          <w:rFonts w:ascii="Times New Roman" w:hAnsi="Times New Roman"/>
          <w:sz w:val="24"/>
          <w:szCs w:val="24"/>
        </w:rPr>
      </w:pPr>
      <w:r>
        <w:rPr>
          <w:rFonts w:ascii="Times New Roman" w:hAnsi="Times New Roman"/>
          <w:sz w:val="24"/>
          <w:szCs w:val="24"/>
        </w:rPr>
        <w:t>«1. Организацию деятельности Совета осуществляет председатель Совета, избираемый Советом Уртамского сельского поселения из своего состава. Председатель Совета подотчетен Совету Уртамского сельского поселения</w:t>
      </w:r>
      <w:proofErr w:type="gramStart"/>
      <w:r>
        <w:rPr>
          <w:rFonts w:ascii="Times New Roman" w:hAnsi="Times New Roman"/>
          <w:sz w:val="24"/>
          <w:szCs w:val="24"/>
        </w:rPr>
        <w:t>.»</w:t>
      </w:r>
      <w:proofErr w:type="gramEnd"/>
    </w:p>
    <w:p w:rsidR="00DC30BE" w:rsidRDefault="00DC30BE" w:rsidP="00DC30BE">
      <w:pPr>
        <w:tabs>
          <w:tab w:val="left" w:pos="720"/>
        </w:tabs>
        <w:spacing w:after="0" w:line="240" w:lineRule="auto"/>
        <w:ind w:firstLine="709"/>
        <w:jc w:val="both"/>
        <w:rPr>
          <w:rFonts w:ascii="Times New Roman" w:hAnsi="Times New Roman"/>
          <w:sz w:val="24"/>
          <w:szCs w:val="24"/>
        </w:rPr>
      </w:pPr>
      <w:r>
        <w:rPr>
          <w:rFonts w:ascii="Times New Roman" w:hAnsi="Times New Roman"/>
          <w:sz w:val="24"/>
          <w:szCs w:val="24"/>
        </w:rPr>
        <w:t>4) в части 6 статьи 27 исключить слова «постановления и распоряжения по вопросам организации деятельности Совета, или»;</w:t>
      </w:r>
    </w:p>
    <w:p w:rsidR="00DC30BE" w:rsidRDefault="00DC30BE" w:rsidP="00DC30BE">
      <w:pPr>
        <w:widowControl w:val="0"/>
        <w:autoSpaceDE w:val="0"/>
        <w:autoSpaceDN w:val="0"/>
        <w:adjustRightInd w:val="0"/>
        <w:spacing w:after="0" w:line="240" w:lineRule="auto"/>
        <w:ind w:right="-143" w:firstLine="540"/>
        <w:jc w:val="both"/>
        <w:rPr>
          <w:rFonts w:ascii="Times New Roman" w:hAnsi="Times New Roman"/>
          <w:sz w:val="24"/>
          <w:szCs w:val="24"/>
        </w:rPr>
      </w:pPr>
      <w:r>
        <w:rPr>
          <w:rFonts w:ascii="Times New Roman" w:hAnsi="Times New Roman"/>
          <w:sz w:val="24"/>
          <w:szCs w:val="24"/>
        </w:rPr>
        <w:t>5) части 2 и 3 статьи 28 исключить;</w:t>
      </w:r>
    </w:p>
    <w:p w:rsidR="00DC30BE" w:rsidRDefault="00DC30BE" w:rsidP="00DC30BE">
      <w:pPr>
        <w:widowControl w:val="0"/>
        <w:autoSpaceDE w:val="0"/>
        <w:autoSpaceDN w:val="0"/>
        <w:adjustRightInd w:val="0"/>
        <w:spacing w:after="0" w:line="240" w:lineRule="auto"/>
        <w:ind w:right="-143" w:firstLine="540"/>
        <w:jc w:val="both"/>
        <w:rPr>
          <w:rFonts w:ascii="Times New Roman" w:hAnsi="Times New Roman"/>
          <w:sz w:val="24"/>
          <w:szCs w:val="24"/>
        </w:rPr>
      </w:pPr>
      <w:r>
        <w:rPr>
          <w:rFonts w:ascii="Times New Roman" w:hAnsi="Times New Roman"/>
          <w:sz w:val="24"/>
          <w:szCs w:val="24"/>
        </w:rPr>
        <w:t>6) статью 28 дополнить пунктом 4.1 следующего содержания:</w:t>
      </w:r>
    </w:p>
    <w:p w:rsidR="00DC30BE" w:rsidRDefault="00DC30BE" w:rsidP="00DC30BE">
      <w:pPr>
        <w:widowControl w:val="0"/>
        <w:autoSpaceDE w:val="0"/>
        <w:autoSpaceDN w:val="0"/>
        <w:adjustRightInd w:val="0"/>
        <w:spacing w:after="0" w:line="240" w:lineRule="auto"/>
        <w:ind w:right="-143" w:firstLine="540"/>
        <w:jc w:val="both"/>
        <w:rPr>
          <w:rFonts w:ascii="Times New Roman" w:hAnsi="Times New Roman"/>
          <w:sz w:val="24"/>
          <w:szCs w:val="24"/>
        </w:rPr>
      </w:pPr>
      <w:r>
        <w:rPr>
          <w:rFonts w:ascii="Times New Roman" w:hAnsi="Times New Roman"/>
          <w:sz w:val="24"/>
          <w:szCs w:val="24"/>
        </w:rPr>
        <w:t>«4.1.  В случае досрочного прекращения полномочий Главы поселения избрание Главы поселения, избираемого Советом Уртамского сельского поселения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DC30BE" w:rsidRDefault="00DC30BE" w:rsidP="00DC30BE">
      <w:pPr>
        <w:widowControl w:val="0"/>
        <w:autoSpaceDE w:val="0"/>
        <w:autoSpaceDN w:val="0"/>
        <w:adjustRightInd w:val="0"/>
        <w:spacing w:after="0" w:line="240" w:lineRule="auto"/>
        <w:ind w:right="-143" w:firstLine="540"/>
        <w:jc w:val="both"/>
        <w:rPr>
          <w:rFonts w:ascii="Times New Roman" w:hAnsi="Times New Roman"/>
          <w:sz w:val="24"/>
          <w:szCs w:val="24"/>
        </w:rPr>
      </w:pPr>
      <w:r>
        <w:rPr>
          <w:rFonts w:ascii="Times New Roman" w:hAnsi="Times New Roman"/>
          <w:sz w:val="24"/>
          <w:szCs w:val="24"/>
        </w:rPr>
        <w:t>При этом если до истечения срока полномочий Совета Уртамского сельского поселения осталось менее шести месяцев, избрание Главы поселения из  числа кандидатов, представленных конкурсной комиссией по результатам конкурса, осуществляется  в течение трех месяцев со дня избрания Совета Уртамского в правомочном составе</w:t>
      </w:r>
      <w:proofErr w:type="gramStart"/>
      <w:r>
        <w:rPr>
          <w:rFonts w:ascii="Times New Roman" w:hAnsi="Times New Roman"/>
          <w:sz w:val="24"/>
          <w:szCs w:val="24"/>
        </w:rPr>
        <w:t>.».</w:t>
      </w:r>
      <w:proofErr w:type="gramEnd"/>
    </w:p>
    <w:p w:rsidR="00DC30BE" w:rsidRDefault="00DC30BE" w:rsidP="00DC30BE">
      <w:pPr>
        <w:widowControl w:val="0"/>
        <w:autoSpaceDE w:val="0"/>
        <w:autoSpaceDN w:val="0"/>
        <w:adjustRightInd w:val="0"/>
        <w:spacing w:after="0" w:line="240" w:lineRule="auto"/>
        <w:ind w:right="-143" w:firstLine="540"/>
        <w:jc w:val="both"/>
        <w:rPr>
          <w:rFonts w:ascii="Times New Roman" w:hAnsi="Times New Roman"/>
          <w:sz w:val="24"/>
          <w:szCs w:val="24"/>
        </w:rPr>
      </w:pPr>
      <w:r>
        <w:rPr>
          <w:rFonts w:ascii="Times New Roman" w:hAnsi="Times New Roman"/>
          <w:sz w:val="24"/>
          <w:szCs w:val="24"/>
        </w:rPr>
        <w:t>2. Направить настоящее решение в  Управление Министерства юстиции Российской Федерации по Томской области для государственной регистрации.</w:t>
      </w:r>
    </w:p>
    <w:p w:rsidR="00DC30BE" w:rsidRDefault="00DC30BE" w:rsidP="00DC30BE">
      <w:pPr>
        <w:widowControl w:val="0"/>
        <w:autoSpaceDE w:val="0"/>
        <w:autoSpaceDN w:val="0"/>
        <w:adjustRightInd w:val="0"/>
        <w:spacing w:after="0" w:line="240" w:lineRule="auto"/>
        <w:ind w:right="-143" w:firstLine="540"/>
        <w:jc w:val="both"/>
        <w:rPr>
          <w:rFonts w:ascii="Times New Roman" w:hAnsi="Times New Roman"/>
          <w:sz w:val="24"/>
          <w:szCs w:val="24"/>
        </w:rPr>
      </w:pPr>
      <w:r>
        <w:rPr>
          <w:rFonts w:ascii="Times New Roman" w:hAnsi="Times New Roman"/>
          <w:sz w:val="24"/>
          <w:szCs w:val="24"/>
        </w:rPr>
        <w:t>3. Опубликовать настоящее решение после его государственной регистрации в официальном печатном издании и на официальном сайте муниципального образования «Уртамское сельское поселение».</w:t>
      </w:r>
    </w:p>
    <w:p w:rsidR="00DC30BE" w:rsidRDefault="00DC30BE" w:rsidP="00DC30BE">
      <w:pPr>
        <w:widowControl w:val="0"/>
        <w:autoSpaceDE w:val="0"/>
        <w:autoSpaceDN w:val="0"/>
        <w:adjustRightInd w:val="0"/>
        <w:spacing w:after="0" w:line="240" w:lineRule="auto"/>
        <w:ind w:right="-143" w:firstLine="540"/>
        <w:jc w:val="both"/>
        <w:rPr>
          <w:rFonts w:ascii="Times New Roman" w:hAnsi="Times New Roman"/>
          <w:sz w:val="24"/>
          <w:szCs w:val="24"/>
        </w:rPr>
      </w:pPr>
      <w:r>
        <w:rPr>
          <w:rFonts w:ascii="Times New Roman" w:hAnsi="Times New Roman"/>
          <w:sz w:val="24"/>
          <w:szCs w:val="24"/>
        </w:rPr>
        <w:t xml:space="preserve">4. Настоящее решение вступает в силу </w:t>
      </w:r>
      <w:proofErr w:type="gramStart"/>
      <w:r>
        <w:rPr>
          <w:rFonts w:ascii="Times New Roman" w:hAnsi="Times New Roman"/>
          <w:sz w:val="24"/>
          <w:szCs w:val="24"/>
        </w:rPr>
        <w:t>с</w:t>
      </w:r>
      <w:proofErr w:type="gramEnd"/>
      <w:r>
        <w:rPr>
          <w:rFonts w:ascii="Times New Roman" w:hAnsi="Times New Roman"/>
          <w:sz w:val="24"/>
          <w:szCs w:val="24"/>
        </w:rPr>
        <w:t xml:space="preserve"> даты его официального опубликования.</w:t>
      </w:r>
    </w:p>
    <w:p w:rsidR="00DC30BE" w:rsidRDefault="00DC30BE" w:rsidP="00DC30BE">
      <w:pPr>
        <w:widowControl w:val="0"/>
        <w:autoSpaceDE w:val="0"/>
        <w:autoSpaceDN w:val="0"/>
        <w:adjustRightInd w:val="0"/>
        <w:spacing w:after="0" w:line="240" w:lineRule="exact"/>
        <w:ind w:right="-1" w:firstLine="540"/>
        <w:rPr>
          <w:rFonts w:ascii="Times New Roman" w:hAnsi="Times New Roman"/>
        </w:rPr>
      </w:pPr>
    </w:p>
    <w:p w:rsidR="00DC30BE" w:rsidRDefault="00DC30BE" w:rsidP="00DC30BE">
      <w:pPr>
        <w:widowControl w:val="0"/>
        <w:autoSpaceDE w:val="0"/>
        <w:autoSpaceDN w:val="0"/>
        <w:adjustRightInd w:val="0"/>
        <w:spacing w:after="0" w:line="240" w:lineRule="exact"/>
        <w:ind w:right="-1"/>
        <w:rPr>
          <w:rFonts w:ascii="Times New Roman" w:hAnsi="Times New Roman"/>
        </w:rPr>
      </w:pPr>
    </w:p>
    <w:p w:rsidR="00DC30BE" w:rsidRDefault="00DC30BE" w:rsidP="00DC30BE">
      <w:pPr>
        <w:widowControl w:val="0"/>
        <w:autoSpaceDE w:val="0"/>
        <w:autoSpaceDN w:val="0"/>
        <w:adjustRightInd w:val="0"/>
        <w:spacing w:after="0" w:line="240" w:lineRule="exact"/>
        <w:ind w:left="-284" w:right="-143"/>
        <w:rPr>
          <w:rFonts w:ascii="Times New Roman" w:hAnsi="Times New Roman"/>
          <w:sz w:val="24"/>
        </w:rPr>
      </w:pPr>
      <w:r>
        <w:rPr>
          <w:rFonts w:ascii="Times New Roman" w:hAnsi="Times New Roman"/>
          <w:sz w:val="24"/>
        </w:rPr>
        <w:t xml:space="preserve">Глава  </w:t>
      </w:r>
      <w:r>
        <w:rPr>
          <w:rFonts w:ascii="Times New Roman" w:hAnsi="Times New Roman"/>
          <w:sz w:val="24"/>
          <w:szCs w:val="24"/>
        </w:rPr>
        <w:t xml:space="preserve">Уртамского </w:t>
      </w:r>
      <w:r>
        <w:rPr>
          <w:rFonts w:ascii="Times New Roman" w:hAnsi="Times New Roman"/>
          <w:sz w:val="24"/>
        </w:rPr>
        <w:t>сельского поселения,</w:t>
      </w:r>
    </w:p>
    <w:p w:rsidR="00DC30BE" w:rsidRDefault="00DC30BE" w:rsidP="00DC30BE">
      <w:pPr>
        <w:widowControl w:val="0"/>
        <w:autoSpaceDE w:val="0"/>
        <w:autoSpaceDN w:val="0"/>
        <w:adjustRightInd w:val="0"/>
        <w:spacing w:after="0" w:line="240" w:lineRule="exact"/>
        <w:ind w:left="-284" w:right="-143"/>
        <w:rPr>
          <w:rFonts w:ascii="Times New Roman" w:hAnsi="Times New Roman"/>
          <w:sz w:val="24"/>
        </w:rPr>
      </w:pPr>
      <w:r>
        <w:rPr>
          <w:rFonts w:ascii="Times New Roman" w:hAnsi="Times New Roman"/>
          <w:sz w:val="24"/>
        </w:rPr>
        <w:t xml:space="preserve">Председатель Совета </w:t>
      </w:r>
    </w:p>
    <w:p w:rsidR="00DC30BE" w:rsidRDefault="00DC30BE" w:rsidP="00DC30BE">
      <w:pPr>
        <w:widowControl w:val="0"/>
        <w:autoSpaceDE w:val="0"/>
        <w:autoSpaceDN w:val="0"/>
        <w:adjustRightInd w:val="0"/>
        <w:spacing w:after="0" w:line="240" w:lineRule="exact"/>
        <w:ind w:left="-284" w:right="-143"/>
        <w:rPr>
          <w:rFonts w:ascii="Times New Roman" w:hAnsi="Times New Roman"/>
          <w:sz w:val="28"/>
          <w:szCs w:val="28"/>
        </w:rPr>
      </w:pPr>
      <w:r>
        <w:rPr>
          <w:rFonts w:ascii="Times New Roman" w:hAnsi="Times New Roman"/>
          <w:sz w:val="24"/>
          <w:szCs w:val="24"/>
        </w:rPr>
        <w:lastRenderedPageBreak/>
        <w:t xml:space="preserve">Уртамского </w:t>
      </w:r>
      <w:r>
        <w:rPr>
          <w:rFonts w:ascii="Times New Roman" w:hAnsi="Times New Roman"/>
          <w:sz w:val="24"/>
        </w:rPr>
        <w:t>сельского поселения</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А.М. Кузнецов</w:t>
      </w:r>
    </w:p>
    <w:p w:rsidR="00E15BDD" w:rsidRDefault="00E15BDD"/>
    <w:sectPr w:rsidR="00E15BDD" w:rsidSect="00502A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C30BE"/>
    <w:rsid w:val="004F6E75"/>
    <w:rsid w:val="00502A6F"/>
    <w:rsid w:val="00DC30BE"/>
    <w:rsid w:val="00E15B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A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semiHidden/>
    <w:unhideWhenUsed/>
    <w:rsid w:val="00DC30BE"/>
    <w:pPr>
      <w:shd w:val="clear" w:color="auto" w:fill="FFFFFF"/>
      <w:spacing w:after="0" w:line="264" w:lineRule="exact"/>
    </w:pPr>
    <w:rPr>
      <w:rFonts w:ascii="Calibri" w:eastAsia="Calibri" w:hAnsi="Calibri" w:cs="Times New Roman"/>
    </w:rPr>
  </w:style>
  <w:style w:type="character" w:customStyle="1" w:styleId="a4">
    <w:name w:val="Основной текст Знак"/>
    <w:basedOn w:val="a0"/>
    <w:link w:val="a3"/>
    <w:uiPriority w:val="99"/>
    <w:semiHidden/>
    <w:rsid w:val="00DC30BE"/>
  </w:style>
  <w:style w:type="paragraph" w:customStyle="1" w:styleId="xl33">
    <w:name w:val="xl33"/>
    <w:basedOn w:val="a"/>
    <w:rsid w:val="00DC30BE"/>
    <w:pPr>
      <w:spacing w:before="100" w:beforeAutospacing="1" w:after="100" w:afterAutospacing="1" w:line="240" w:lineRule="auto"/>
      <w:jc w:val="right"/>
    </w:pPr>
    <w:rPr>
      <w:rFonts w:ascii="Times New Roman" w:eastAsia="Times New Roman" w:hAnsi="Times New Roman" w:cs="Times New Roman"/>
      <w:sz w:val="24"/>
      <w:szCs w:val="24"/>
    </w:rPr>
  </w:style>
  <w:style w:type="character" w:customStyle="1" w:styleId="10">
    <w:name w:val="Заголовок №1_"/>
    <w:basedOn w:val="a0"/>
    <w:link w:val="11"/>
    <w:locked/>
    <w:rsid w:val="00DC30BE"/>
    <w:rPr>
      <w:b/>
      <w:bCs/>
      <w:sz w:val="23"/>
      <w:szCs w:val="23"/>
      <w:shd w:val="clear" w:color="auto" w:fill="FFFFFF"/>
    </w:rPr>
  </w:style>
  <w:style w:type="paragraph" w:customStyle="1" w:styleId="11">
    <w:name w:val="Заголовок №1"/>
    <w:basedOn w:val="a"/>
    <w:link w:val="10"/>
    <w:rsid w:val="00DC30BE"/>
    <w:pPr>
      <w:shd w:val="clear" w:color="auto" w:fill="FFFFFF"/>
      <w:spacing w:after="300" w:line="264" w:lineRule="exact"/>
      <w:jc w:val="center"/>
      <w:outlineLvl w:val="0"/>
    </w:pPr>
    <w:rPr>
      <w:b/>
      <w:bCs/>
      <w:sz w:val="23"/>
      <w:szCs w:val="23"/>
    </w:rPr>
  </w:style>
  <w:style w:type="character" w:customStyle="1" w:styleId="1">
    <w:name w:val="Основной текст Знак1"/>
    <w:basedOn w:val="a0"/>
    <w:link w:val="a3"/>
    <w:semiHidden/>
    <w:locked/>
    <w:rsid w:val="00DC30BE"/>
    <w:rPr>
      <w:rFonts w:ascii="Calibri" w:eastAsia="Calibri" w:hAnsi="Calibri" w:cs="Times New Roman"/>
      <w:shd w:val="clear" w:color="auto" w:fill="FFFFFF"/>
    </w:rPr>
  </w:style>
</w:styles>
</file>

<file path=word/webSettings.xml><?xml version="1.0" encoding="utf-8"?>
<w:webSettings xmlns:r="http://schemas.openxmlformats.org/officeDocument/2006/relationships" xmlns:w="http://schemas.openxmlformats.org/wordprocessingml/2006/main">
  <w:divs>
    <w:div w:id="152844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2691</Characters>
  <Application>Microsoft Office Word</Application>
  <DocSecurity>0</DocSecurity>
  <Lines>22</Lines>
  <Paragraphs>6</Paragraphs>
  <ScaleCrop>false</ScaleCrop>
  <Company>Reanimator Extreme Edition</Company>
  <LinksUpToDate>false</LinksUpToDate>
  <CharactersWithSpaces>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dc:creator>
  <cp:keywords/>
  <dc:description/>
  <cp:lastModifiedBy>Бухгалтер</cp:lastModifiedBy>
  <cp:revision>4</cp:revision>
  <dcterms:created xsi:type="dcterms:W3CDTF">2017-09-27T08:39:00Z</dcterms:created>
  <dcterms:modified xsi:type="dcterms:W3CDTF">2017-09-27T08:42:00Z</dcterms:modified>
</cp:coreProperties>
</file>